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606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4A0"/>
      </w:tblPr>
      <w:tblGrid>
        <w:gridCol w:w="1944"/>
        <w:gridCol w:w="847"/>
        <w:gridCol w:w="684"/>
        <w:gridCol w:w="167"/>
        <w:gridCol w:w="213"/>
        <w:gridCol w:w="637"/>
        <w:gridCol w:w="515"/>
        <w:gridCol w:w="336"/>
        <w:gridCol w:w="428"/>
        <w:gridCol w:w="422"/>
        <w:gridCol w:w="346"/>
        <w:gridCol w:w="505"/>
        <w:gridCol w:w="641"/>
        <w:gridCol w:w="210"/>
        <w:gridCol w:w="176"/>
        <w:gridCol w:w="675"/>
        <w:gridCol w:w="860"/>
      </w:tblGrid>
      <w:tr w:rsidR="00CA6F71" w:rsidRPr="00CB349F" w:rsidTr="00CB349F">
        <w:trPr>
          <w:trHeight w:val="567"/>
        </w:trPr>
        <w:tc>
          <w:tcPr>
            <w:tcW w:w="9606" w:type="dxa"/>
            <w:gridSpan w:val="17"/>
            <w:vAlign w:val="center"/>
          </w:tcPr>
          <w:p w:rsidR="00CA6F71" w:rsidRPr="00CB349F" w:rsidRDefault="00CA6F71" w:rsidP="00CB349F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 xml:space="preserve">Referenz Nr. </w:t>
            </w:r>
            <w:r w:rsidR="00AA1709" w:rsidRPr="00CB349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B349F">
              <w:instrText xml:space="preserve"> FORMTEXT </w:instrText>
            </w:r>
            <w:r w:rsidR="00AA1709" w:rsidRPr="00CB349F">
              <w:fldChar w:fldCharType="separate"/>
            </w:r>
            <w:r w:rsidRPr="00CB349F">
              <w:t> </w:t>
            </w:r>
            <w:r w:rsidRPr="00CB349F">
              <w:t> </w:t>
            </w:r>
            <w:r w:rsidRPr="00CB349F">
              <w:t> </w:t>
            </w:r>
            <w:r w:rsidRPr="00CB349F">
              <w:t> </w:t>
            </w:r>
            <w:r w:rsidRPr="00CB349F">
              <w:t> </w:t>
            </w:r>
            <w:r w:rsidR="00AA1709" w:rsidRPr="00CB349F">
              <w:fldChar w:fldCharType="end"/>
            </w:r>
            <w:bookmarkEnd w:id="0"/>
          </w:p>
          <w:p w:rsidR="00CA6F71" w:rsidRPr="00CB349F" w:rsidRDefault="00CA6F71" w:rsidP="00CE4D8A">
            <w:pPr>
              <w:rPr>
                <w:rFonts w:cs="Arial"/>
                <w:b/>
                <w:i/>
              </w:rPr>
            </w:pPr>
          </w:p>
          <w:p w:rsidR="00187AD8" w:rsidRPr="00CB349F" w:rsidRDefault="005C2A8F" w:rsidP="00FF5B86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Objekt</w:t>
            </w:r>
            <w:r w:rsidR="00CA6F71" w:rsidRPr="00CB349F">
              <w:rPr>
                <w:rFonts w:cs="Arial"/>
                <w:b/>
                <w:i/>
              </w:rPr>
              <w:t>:</w:t>
            </w:r>
            <w:r w:rsidR="00187AD8" w:rsidRPr="00CB349F">
              <w:rPr>
                <w:rFonts w:cs="Arial"/>
                <w:b/>
                <w:i/>
              </w:rPr>
              <w:t xml:space="preserve"> </w:t>
            </w:r>
            <w:r w:rsidR="00AA1709" w:rsidRPr="00CB349F">
              <w:fldChar w:fldCharType="begin">
                <w:ffData>
                  <w:name w:val="Text3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38"/>
            <w:r w:rsidR="008250F0" w:rsidRPr="00CB349F">
              <w:instrText xml:space="preserve"> FORMTEXT </w:instrText>
            </w:r>
            <w:r w:rsidR="00AA1709" w:rsidRPr="00CB349F">
              <w:fldChar w:fldCharType="separate"/>
            </w:r>
            <w:r w:rsidR="008250F0" w:rsidRPr="00CB349F">
              <w:t> </w:t>
            </w:r>
            <w:r w:rsidR="008250F0" w:rsidRPr="00CB349F">
              <w:t> </w:t>
            </w:r>
            <w:r w:rsidR="008250F0" w:rsidRPr="00CB349F">
              <w:t> </w:t>
            </w:r>
            <w:r w:rsidR="008250F0" w:rsidRPr="00CB349F">
              <w:t> </w:t>
            </w:r>
            <w:r w:rsidR="008250F0" w:rsidRPr="00CB349F">
              <w:t> </w:t>
            </w:r>
            <w:r w:rsidR="00AA1709" w:rsidRPr="00CB349F">
              <w:fldChar w:fldCharType="end"/>
            </w:r>
            <w:bookmarkEnd w:id="1"/>
          </w:p>
        </w:tc>
      </w:tr>
      <w:tr w:rsidR="00CA6F71" w:rsidRPr="00CB349F" w:rsidTr="00E37004">
        <w:trPr>
          <w:trHeight w:val="284"/>
        </w:trPr>
        <w:tc>
          <w:tcPr>
            <w:tcW w:w="1944" w:type="dxa"/>
            <w:vAlign w:val="center"/>
          </w:tcPr>
          <w:p w:rsidR="00CA6F71" w:rsidRPr="00CB349F" w:rsidRDefault="005C2A8F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Objektbeschreibung</w:t>
            </w:r>
          </w:p>
        </w:tc>
        <w:tc>
          <w:tcPr>
            <w:tcW w:w="7662" w:type="dxa"/>
            <w:gridSpan w:val="16"/>
            <w:vAlign w:val="center"/>
          </w:tcPr>
          <w:p w:rsidR="00CA6F71" w:rsidRPr="00CB349F" w:rsidRDefault="00AA1709" w:rsidP="00CB349F">
            <w:r w:rsidRPr="00CB349F"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7"/>
            <w:r w:rsidR="00FF5B86" w:rsidRPr="00CB349F">
              <w:instrText xml:space="preserve"> FORMTEXT </w:instrText>
            </w:r>
            <w:r w:rsidRPr="00CB349F">
              <w:fldChar w:fldCharType="separate"/>
            </w:r>
            <w:r w:rsidR="00FF5B86" w:rsidRPr="00CB349F">
              <w:rPr>
                <w:noProof/>
              </w:rPr>
              <w:t> </w:t>
            </w:r>
            <w:r w:rsidR="00FF5B86" w:rsidRPr="00CB349F">
              <w:rPr>
                <w:noProof/>
              </w:rPr>
              <w:t> </w:t>
            </w:r>
            <w:r w:rsidR="00FF5B86" w:rsidRPr="00CB349F">
              <w:rPr>
                <w:noProof/>
              </w:rPr>
              <w:t> </w:t>
            </w:r>
            <w:r w:rsidR="00FF5B86" w:rsidRPr="00CB349F">
              <w:rPr>
                <w:noProof/>
              </w:rPr>
              <w:t> </w:t>
            </w:r>
            <w:r w:rsidR="00FF5B86" w:rsidRPr="00CB349F">
              <w:rPr>
                <w:noProof/>
              </w:rPr>
              <w:t> </w:t>
            </w:r>
            <w:r w:rsidRPr="00CB349F">
              <w:fldChar w:fldCharType="end"/>
            </w:r>
            <w:bookmarkEnd w:id="2"/>
          </w:p>
          <w:p w:rsidR="00FF5B86" w:rsidRPr="00CB349F" w:rsidRDefault="00AA1709" w:rsidP="00CB349F">
            <w:r w:rsidRPr="00CB349F"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F5B86" w:rsidRPr="00CB349F">
              <w:instrText xml:space="preserve"> FORMTEXT </w:instrText>
            </w:r>
            <w:r w:rsidRPr="00CB349F">
              <w:fldChar w:fldCharType="separate"/>
            </w:r>
            <w:r w:rsidR="00FF5B86" w:rsidRPr="00CB349F">
              <w:rPr>
                <w:noProof/>
              </w:rPr>
              <w:t> </w:t>
            </w:r>
            <w:r w:rsidR="00FF5B86" w:rsidRPr="00CB349F">
              <w:rPr>
                <w:noProof/>
              </w:rPr>
              <w:t> </w:t>
            </w:r>
            <w:r w:rsidR="00FF5B86" w:rsidRPr="00CB349F">
              <w:rPr>
                <w:noProof/>
              </w:rPr>
              <w:t> </w:t>
            </w:r>
            <w:r w:rsidR="00FF5B86" w:rsidRPr="00CB349F">
              <w:rPr>
                <w:noProof/>
              </w:rPr>
              <w:t> </w:t>
            </w:r>
            <w:r w:rsidR="00FF5B86" w:rsidRPr="00CB349F">
              <w:rPr>
                <w:noProof/>
              </w:rPr>
              <w:t> </w:t>
            </w:r>
            <w:r w:rsidRPr="00CB349F">
              <w:fldChar w:fldCharType="end"/>
            </w:r>
          </w:p>
          <w:p w:rsidR="00CF4608" w:rsidRPr="00CB349F" w:rsidRDefault="00AA1709" w:rsidP="00CB349F">
            <w:r w:rsidRPr="00CB349F"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F4608" w:rsidRPr="00CB349F">
              <w:instrText xml:space="preserve"> FORMTEXT </w:instrText>
            </w:r>
            <w:r w:rsidRPr="00CB349F">
              <w:fldChar w:fldCharType="separate"/>
            </w:r>
            <w:r w:rsidR="00CF4608" w:rsidRPr="00CB349F">
              <w:rPr>
                <w:noProof/>
              </w:rPr>
              <w:t> </w:t>
            </w:r>
            <w:r w:rsidR="00CF4608" w:rsidRPr="00CB349F">
              <w:rPr>
                <w:noProof/>
              </w:rPr>
              <w:t> </w:t>
            </w:r>
            <w:r w:rsidR="00CF4608" w:rsidRPr="00CB349F">
              <w:rPr>
                <w:noProof/>
              </w:rPr>
              <w:t> </w:t>
            </w:r>
            <w:r w:rsidR="00CF4608" w:rsidRPr="00CB349F">
              <w:rPr>
                <w:noProof/>
              </w:rPr>
              <w:t> </w:t>
            </w:r>
            <w:r w:rsidR="00CF4608" w:rsidRPr="00CB349F">
              <w:rPr>
                <w:noProof/>
              </w:rPr>
              <w:t> </w:t>
            </w:r>
            <w:r w:rsidRPr="00CB349F">
              <w:fldChar w:fldCharType="end"/>
            </w:r>
          </w:p>
          <w:p w:rsidR="00CF4608" w:rsidRPr="00CB349F" w:rsidRDefault="00AA1709" w:rsidP="00CB349F">
            <w:r w:rsidRPr="00CB349F">
              <w:fldChar w:fldCharType="begin">
                <w:ffData>
                  <w:name w:val="Text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F4608" w:rsidRPr="00CB349F">
              <w:instrText xml:space="preserve"> FORMTEXT </w:instrText>
            </w:r>
            <w:r w:rsidRPr="00CB349F">
              <w:fldChar w:fldCharType="separate"/>
            </w:r>
            <w:r w:rsidR="00CF4608" w:rsidRPr="00CB349F">
              <w:rPr>
                <w:noProof/>
              </w:rPr>
              <w:t> </w:t>
            </w:r>
            <w:r w:rsidR="00CF4608" w:rsidRPr="00CB349F">
              <w:rPr>
                <w:noProof/>
              </w:rPr>
              <w:t> </w:t>
            </w:r>
            <w:r w:rsidR="00CF4608" w:rsidRPr="00CB349F">
              <w:rPr>
                <w:noProof/>
              </w:rPr>
              <w:t> </w:t>
            </w:r>
            <w:r w:rsidR="00CF4608" w:rsidRPr="00CB349F">
              <w:rPr>
                <w:noProof/>
              </w:rPr>
              <w:t> </w:t>
            </w:r>
            <w:r w:rsidR="00CF4608" w:rsidRPr="00CB349F">
              <w:rPr>
                <w:noProof/>
              </w:rPr>
              <w:t> </w:t>
            </w:r>
            <w:r w:rsidRPr="00CB349F">
              <w:fldChar w:fldCharType="end"/>
            </w:r>
          </w:p>
          <w:p w:rsidR="00CF4608" w:rsidRPr="00CB349F" w:rsidRDefault="00AA1709" w:rsidP="00CB349F">
            <w:r w:rsidRPr="00CB349F"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F723BE" w:rsidRPr="00CB349F">
              <w:instrText xml:space="preserve"> FORMTEXT </w:instrText>
            </w:r>
            <w:r w:rsidRPr="00CB349F">
              <w:fldChar w:fldCharType="separate"/>
            </w:r>
            <w:r w:rsidR="00F723BE" w:rsidRPr="00CB349F">
              <w:rPr>
                <w:noProof/>
              </w:rPr>
              <w:t> </w:t>
            </w:r>
            <w:r w:rsidR="00F723BE" w:rsidRPr="00CB349F">
              <w:rPr>
                <w:noProof/>
              </w:rPr>
              <w:t> </w:t>
            </w:r>
            <w:r w:rsidR="00F723BE" w:rsidRPr="00CB349F">
              <w:rPr>
                <w:noProof/>
              </w:rPr>
              <w:t> </w:t>
            </w:r>
            <w:r w:rsidR="00F723BE" w:rsidRPr="00CB349F">
              <w:rPr>
                <w:noProof/>
              </w:rPr>
              <w:t> </w:t>
            </w:r>
            <w:r w:rsidR="00F723BE" w:rsidRPr="00CB349F">
              <w:rPr>
                <w:noProof/>
              </w:rPr>
              <w:t> </w:t>
            </w:r>
            <w:r w:rsidRPr="00CB349F">
              <w:fldChar w:fldCharType="end"/>
            </w:r>
          </w:p>
        </w:tc>
      </w:tr>
      <w:tr w:rsidR="00A779E6" w:rsidRPr="00CB349F" w:rsidTr="00E37004">
        <w:trPr>
          <w:trHeight w:val="284"/>
        </w:trPr>
        <w:tc>
          <w:tcPr>
            <w:tcW w:w="1944" w:type="dxa"/>
            <w:vMerge w:val="restart"/>
            <w:vAlign w:val="center"/>
          </w:tcPr>
          <w:p w:rsidR="00A779E6" w:rsidRPr="00CB349F" w:rsidRDefault="00A779E6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Baukosten* / Gebäudegröße</w:t>
            </w:r>
          </w:p>
        </w:tc>
        <w:tc>
          <w:tcPr>
            <w:tcW w:w="1531" w:type="dxa"/>
            <w:gridSpan w:val="2"/>
            <w:vAlign w:val="center"/>
          </w:tcPr>
          <w:p w:rsidR="00A779E6" w:rsidRPr="00CB349F" w:rsidRDefault="00A779E6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Gesamtkosten</w:t>
            </w:r>
          </w:p>
        </w:tc>
        <w:tc>
          <w:tcPr>
            <w:tcW w:w="1532" w:type="dxa"/>
            <w:gridSpan w:val="4"/>
            <w:vAlign w:val="center"/>
          </w:tcPr>
          <w:p w:rsidR="00A779E6" w:rsidRPr="00CB349F" w:rsidRDefault="00A779E6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BGF in m²</w:t>
            </w:r>
          </w:p>
        </w:tc>
        <w:tc>
          <w:tcPr>
            <w:tcW w:w="1532" w:type="dxa"/>
            <w:gridSpan w:val="4"/>
            <w:vAlign w:val="center"/>
          </w:tcPr>
          <w:p w:rsidR="00A779E6" w:rsidRPr="00CB349F" w:rsidRDefault="00A779E6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€ / m²</w:t>
            </w:r>
            <w:r w:rsidR="009F2DBF">
              <w:rPr>
                <w:rFonts w:cs="Arial"/>
                <w:b/>
                <w:i/>
              </w:rPr>
              <w:t xml:space="preserve"> </w:t>
            </w:r>
            <w:r w:rsidR="009F2DBF" w:rsidRPr="004F4E6B">
              <w:rPr>
                <w:rFonts w:cs="Arial"/>
                <w:i/>
              </w:rPr>
              <w:t>(für KGR 300 + 400</w:t>
            </w:r>
            <w:r w:rsidR="009F2DBF">
              <w:rPr>
                <w:rFonts w:cs="Arial"/>
                <w:b/>
                <w:i/>
              </w:rPr>
              <w:t>)</w:t>
            </w:r>
          </w:p>
        </w:tc>
        <w:tc>
          <w:tcPr>
            <w:tcW w:w="1532" w:type="dxa"/>
            <w:gridSpan w:val="4"/>
            <w:vAlign w:val="center"/>
          </w:tcPr>
          <w:p w:rsidR="00A779E6" w:rsidRPr="00CB349F" w:rsidRDefault="00A779E6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BRI in m³</w:t>
            </w:r>
          </w:p>
        </w:tc>
        <w:tc>
          <w:tcPr>
            <w:tcW w:w="1535" w:type="dxa"/>
            <w:gridSpan w:val="2"/>
            <w:vAlign w:val="center"/>
          </w:tcPr>
          <w:p w:rsidR="00A779E6" w:rsidRPr="00CB349F" w:rsidRDefault="00A779E6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€ / m³</w:t>
            </w:r>
            <w:r w:rsidR="009F2DBF">
              <w:rPr>
                <w:rFonts w:cs="Arial"/>
                <w:b/>
                <w:i/>
              </w:rPr>
              <w:t xml:space="preserve"> </w:t>
            </w:r>
            <w:r w:rsidR="009F2DBF" w:rsidRPr="004F4E6B">
              <w:rPr>
                <w:rFonts w:cs="Arial"/>
                <w:i/>
              </w:rPr>
              <w:t>(für KGR 300 + 400)</w:t>
            </w:r>
          </w:p>
        </w:tc>
      </w:tr>
      <w:tr w:rsidR="00A779E6" w:rsidRPr="00CB349F" w:rsidTr="00E37004">
        <w:trPr>
          <w:trHeight w:val="284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A779E6" w:rsidRPr="00CB349F" w:rsidRDefault="00A779E6" w:rsidP="00CE4D8A">
            <w:pPr>
              <w:rPr>
                <w:rFonts w:cs="Arial"/>
                <w:b/>
                <w:i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A779E6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779E6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</w:p>
        </w:tc>
        <w:bookmarkEnd w:id="3"/>
        <w:tc>
          <w:tcPr>
            <w:tcW w:w="1532" w:type="dxa"/>
            <w:gridSpan w:val="4"/>
            <w:tcBorders>
              <w:bottom w:val="single" w:sz="4" w:space="0" w:color="auto"/>
            </w:tcBorders>
            <w:vAlign w:val="center"/>
          </w:tcPr>
          <w:p w:rsidR="00A779E6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A779E6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</w:p>
        </w:tc>
        <w:bookmarkEnd w:id="4"/>
        <w:tc>
          <w:tcPr>
            <w:tcW w:w="1532" w:type="dxa"/>
            <w:gridSpan w:val="4"/>
            <w:tcBorders>
              <w:bottom w:val="single" w:sz="4" w:space="0" w:color="auto"/>
            </w:tcBorders>
            <w:vAlign w:val="center"/>
          </w:tcPr>
          <w:p w:rsidR="00A779E6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A779E6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</w:p>
        </w:tc>
        <w:bookmarkEnd w:id="5"/>
        <w:tc>
          <w:tcPr>
            <w:tcW w:w="1532" w:type="dxa"/>
            <w:gridSpan w:val="4"/>
            <w:tcBorders>
              <w:bottom w:val="single" w:sz="4" w:space="0" w:color="auto"/>
            </w:tcBorders>
            <w:vAlign w:val="center"/>
          </w:tcPr>
          <w:p w:rsidR="00A779E6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779E6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</w:p>
        </w:tc>
        <w:bookmarkEnd w:id="6"/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A779E6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779E6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="00A779E6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7"/>
          </w:p>
        </w:tc>
      </w:tr>
      <w:tr w:rsidR="00FF5B86" w:rsidRPr="00CB349F" w:rsidTr="00CB349F">
        <w:trPr>
          <w:trHeight w:val="57"/>
        </w:trPr>
        <w:tc>
          <w:tcPr>
            <w:tcW w:w="9606" w:type="dxa"/>
            <w:gridSpan w:val="17"/>
            <w:tcBorders>
              <w:left w:val="nil"/>
              <w:right w:val="nil"/>
            </w:tcBorders>
            <w:vAlign w:val="center"/>
          </w:tcPr>
          <w:p w:rsidR="00FF5B86" w:rsidRPr="00CB349F" w:rsidRDefault="00FF5B86" w:rsidP="00CE4D8A">
            <w:pPr>
              <w:rPr>
                <w:rFonts w:cs="Arial"/>
                <w:b/>
                <w:i/>
                <w:sz w:val="4"/>
                <w:szCs w:val="4"/>
              </w:rPr>
            </w:pPr>
          </w:p>
        </w:tc>
      </w:tr>
      <w:tr w:rsidR="00187AD8" w:rsidRPr="00CB349F" w:rsidTr="00E37004">
        <w:trPr>
          <w:trHeight w:val="284"/>
        </w:trPr>
        <w:tc>
          <w:tcPr>
            <w:tcW w:w="1944" w:type="dxa"/>
            <w:vMerge w:val="restart"/>
            <w:tcBorders>
              <w:bottom w:val="dotted" w:sz="4" w:space="0" w:color="auto"/>
            </w:tcBorders>
            <w:vAlign w:val="center"/>
          </w:tcPr>
          <w:p w:rsidR="00187AD8" w:rsidRPr="00CB349F" w:rsidRDefault="00187AD8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Kostenentwicklung</w:t>
            </w:r>
          </w:p>
        </w:tc>
        <w:tc>
          <w:tcPr>
            <w:tcW w:w="1911" w:type="dxa"/>
            <w:gridSpan w:val="4"/>
            <w:shd w:val="clear" w:color="auto" w:fill="auto"/>
            <w:vAlign w:val="center"/>
          </w:tcPr>
          <w:p w:rsidR="00187AD8" w:rsidRPr="00CB349F" w:rsidRDefault="00187AD8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Kostenschätzung</w:t>
            </w:r>
          </w:p>
        </w:tc>
        <w:tc>
          <w:tcPr>
            <w:tcW w:w="1916" w:type="dxa"/>
            <w:gridSpan w:val="4"/>
            <w:shd w:val="clear" w:color="auto" w:fill="auto"/>
            <w:vAlign w:val="center"/>
          </w:tcPr>
          <w:p w:rsidR="00187AD8" w:rsidRPr="00CB349F" w:rsidRDefault="00187AD8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Kostenberechnung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:rsidR="00187AD8" w:rsidRPr="00CB349F" w:rsidRDefault="00187AD8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Kostenanschlag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 w:rsidR="00187AD8" w:rsidRPr="00CB349F" w:rsidRDefault="00187AD8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Kostenfeststellung</w:t>
            </w:r>
          </w:p>
        </w:tc>
      </w:tr>
      <w:tr w:rsidR="00187AD8" w:rsidRPr="00CB349F" w:rsidTr="00E37004">
        <w:trPr>
          <w:trHeight w:val="284"/>
        </w:trPr>
        <w:tc>
          <w:tcPr>
            <w:tcW w:w="19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7AD8" w:rsidRPr="00CB349F" w:rsidRDefault="00187AD8" w:rsidP="00CE4D8A">
            <w:pPr>
              <w:rPr>
                <w:rFonts w:cs="Arial"/>
                <w:b/>
                <w:i/>
              </w:rPr>
            </w:pPr>
          </w:p>
        </w:tc>
        <w:tc>
          <w:tcPr>
            <w:tcW w:w="1911" w:type="dxa"/>
            <w:gridSpan w:val="4"/>
            <w:shd w:val="clear" w:color="auto" w:fill="auto"/>
            <w:vAlign w:val="center"/>
          </w:tcPr>
          <w:p w:rsidR="00187AD8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87AD8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</w:p>
        </w:tc>
        <w:bookmarkEnd w:id="8"/>
        <w:tc>
          <w:tcPr>
            <w:tcW w:w="1916" w:type="dxa"/>
            <w:gridSpan w:val="4"/>
            <w:shd w:val="clear" w:color="auto" w:fill="auto"/>
            <w:vAlign w:val="center"/>
          </w:tcPr>
          <w:p w:rsidR="00187AD8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87AD8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</w:p>
        </w:tc>
        <w:bookmarkEnd w:id="9"/>
        <w:tc>
          <w:tcPr>
            <w:tcW w:w="1914" w:type="dxa"/>
            <w:gridSpan w:val="4"/>
            <w:shd w:val="clear" w:color="auto" w:fill="auto"/>
            <w:vAlign w:val="center"/>
          </w:tcPr>
          <w:p w:rsidR="00187AD8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187AD8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</w:p>
        </w:tc>
        <w:bookmarkEnd w:id="10"/>
        <w:tc>
          <w:tcPr>
            <w:tcW w:w="1921" w:type="dxa"/>
            <w:gridSpan w:val="4"/>
            <w:shd w:val="clear" w:color="auto" w:fill="auto"/>
            <w:vAlign w:val="center"/>
          </w:tcPr>
          <w:p w:rsidR="00187AD8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187AD8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1"/>
          </w:p>
        </w:tc>
      </w:tr>
      <w:tr w:rsidR="00187AD8" w:rsidRPr="00CB349F" w:rsidTr="00E37004">
        <w:trPr>
          <w:trHeight w:val="284"/>
        </w:trPr>
        <w:tc>
          <w:tcPr>
            <w:tcW w:w="19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7AD8" w:rsidRPr="00CB349F" w:rsidRDefault="00187AD8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Gründe für Abweichungen**</w:t>
            </w:r>
          </w:p>
        </w:tc>
        <w:tc>
          <w:tcPr>
            <w:tcW w:w="19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AD8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187AD8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2"/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AD8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187AD8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="00187AD8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3"/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AD8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FF5B86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4"/>
          </w:p>
        </w:tc>
        <w:tc>
          <w:tcPr>
            <w:tcW w:w="19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AD8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FF5B86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="00FF5B86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5"/>
          </w:p>
        </w:tc>
      </w:tr>
      <w:tr w:rsidR="00FF5B86" w:rsidRPr="00CB349F" w:rsidTr="00CB349F">
        <w:trPr>
          <w:trHeight w:val="57"/>
        </w:trPr>
        <w:tc>
          <w:tcPr>
            <w:tcW w:w="9606" w:type="dxa"/>
            <w:gridSpan w:val="17"/>
            <w:tcBorders>
              <w:left w:val="nil"/>
              <w:right w:val="nil"/>
            </w:tcBorders>
            <w:vAlign w:val="center"/>
          </w:tcPr>
          <w:p w:rsidR="00FF5B86" w:rsidRPr="00CB349F" w:rsidRDefault="00FF5B86" w:rsidP="00CE4D8A">
            <w:pPr>
              <w:rPr>
                <w:rFonts w:cs="Arial"/>
                <w:b/>
                <w:i/>
                <w:sz w:val="4"/>
                <w:szCs w:val="4"/>
              </w:rPr>
            </w:pPr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Merge w:val="restart"/>
            <w:tcBorders>
              <w:bottom w:val="dotted" w:sz="4" w:space="0" w:color="auto"/>
            </w:tcBorders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Terminentwicklung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Planungsbeginn am</w:t>
            </w:r>
          </w:p>
        </w:tc>
        <w:tc>
          <w:tcPr>
            <w:tcW w:w="1532" w:type="dxa"/>
            <w:gridSpan w:val="4"/>
            <w:shd w:val="clear" w:color="auto" w:fill="auto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Baubeginn geplant</w:t>
            </w:r>
          </w:p>
        </w:tc>
        <w:tc>
          <w:tcPr>
            <w:tcW w:w="1532" w:type="dxa"/>
            <w:gridSpan w:val="4"/>
            <w:shd w:val="clear" w:color="auto" w:fill="auto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Baubeginn am</w:t>
            </w:r>
          </w:p>
        </w:tc>
        <w:tc>
          <w:tcPr>
            <w:tcW w:w="1532" w:type="dxa"/>
            <w:gridSpan w:val="4"/>
            <w:shd w:val="clear" w:color="auto" w:fill="auto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Fertigstellung geplant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Fertigstellung am</w:t>
            </w:r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1F0BDD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6"/>
          </w:p>
        </w:tc>
        <w:tc>
          <w:tcPr>
            <w:tcW w:w="1532" w:type="dxa"/>
            <w:gridSpan w:val="4"/>
            <w:shd w:val="clear" w:color="auto" w:fill="auto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1F0BDD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7"/>
          </w:p>
        </w:tc>
        <w:tc>
          <w:tcPr>
            <w:tcW w:w="1532" w:type="dxa"/>
            <w:gridSpan w:val="4"/>
            <w:shd w:val="clear" w:color="auto" w:fill="auto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1F0BDD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8"/>
          </w:p>
        </w:tc>
        <w:tc>
          <w:tcPr>
            <w:tcW w:w="1532" w:type="dxa"/>
            <w:gridSpan w:val="4"/>
            <w:shd w:val="clear" w:color="auto" w:fill="auto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1F0BDD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19"/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1F0BDD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0"/>
          </w:p>
        </w:tc>
      </w:tr>
      <w:tr w:rsidR="00DF7B95" w:rsidRPr="00CB349F" w:rsidTr="00E37004">
        <w:trPr>
          <w:trHeight w:val="284"/>
        </w:trPr>
        <w:tc>
          <w:tcPr>
            <w:tcW w:w="19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7B95" w:rsidRPr="00CB349F" w:rsidRDefault="00DF7B95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Gründe für Abweichungen**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95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DF7B95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1"/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95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DF7B95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2"/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95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DF7B95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3"/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95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DF7B95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4"/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B95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DF7B95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="00DF7B95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5"/>
          </w:p>
        </w:tc>
      </w:tr>
      <w:tr w:rsidR="00FF5B86" w:rsidRPr="00CB349F" w:rsidTr="00CB349F">
        <w:trPr>
          <w:trHeight w:val="57"/>
        </w:trPr>
        <w:tc>
          <w:tcPr>
            <w:tcW w:w="9606" w:type="dxa"/>
            <w:gridSpan w:val="17"/>
            <w:tcBorders>
              <w:left w:val="nil"/>
              <w:right w:val="nil"/>
            </w:tcBorders>
            <w:vAlign w:val="center"/>
          </w:tcPr>
          <w:p w:rsidR="00FF5B86" w:rsidRPr="00CB349F" w:rsidRDefault="00FF5B86" w:rsidP="00CE4D8A">
            <w:pPr>
              <w:rPr>
                <w:rFonts w:cs="Arial"/>
                <w:b/>
                <w:i/>
                <w:sz w:val="4"/>
                <w:szCs w:val="4"/>
              </w:rPr>
            </w:pPr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Merge w:val="restart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Vertragsverhältnis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:rsidR="001F0BDD" w:rsidRPr="00CB349F" w:rsidRDefault="00AA1709" w:rsidP="001F4BF0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="001F0BDD" w:rsidRPr="00CB349F">
              <w:rPr>
                <w:rFonts w:cs="Arial"/>
                <w:b/>
                <w:i/>
              </w:rPr>
              <w:instrText xml:space="preserve"> FORMCHECKBOX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6"/>
            <w:r w:rsidR="001F0BDD" w:rsidRPr="00CB349F">
              <w:rPr>
                <w:rFonts w:cs="Arial"/>
                <w:b/>
                <w:i/>
              </w:rPr>
              <w:t xml:space="preserve"> alleiniger Auftragnehmer</w:t>
            </w:r>
          </w:p>
        </w:tc>
        <w:tc>
          <w:tcPr>
            <w:tcW w:w="3835" w:type="dxa"/>
            <w:gridSpan w:val="8"/>
            <w:shd w:val="clear" w:color="auto" w:fill="auto"/>
            <w:vAlign w:val="center"/>
          </w:tcPr>
          <w:p w:rsidR="001F0BDD" w:rsidRPr="00CB349F" w:rsidRDefault="00AA1709" w:rsidP="001F4BF0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="001F0BDD" w:rsidRPr="00CB349F">
              <w:rPr>
                <w:rFonts w:cs="Arial"/>
                <w:b/>
                <w:i/>
              </w:rPr>
              <w:instrText xml:space="preserve"> FORMCHECKBOX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7"/>
            <w:r w:rsidR="001F0BDD" w:rsidRPr="00CB349F">
              <w:rPr>
                <w:rFonts w:cs="Arial"/>
                <w:b/>
                <w:i/>
              </w:rPr>
              <w:t xml:space="preserve"> ARGE - Partner</w:t>
            </w:r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Merge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:rsidR="001F0BDD" w:rsidRPr="00CB349F" w:rsidRDefault="00AA1709" w:rsidP="001F4BF0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"/>
            <w:r w:rsidR="001F0BDD" w:rsidRPr="00CB349F">
              <w:rPr>
                <w:rFonts w:cs="Arial"/>
                <w:b/>
                <w:i/>
              </w:rPr>
              <w:instrText xml:space="preserve"> FORMCHECKBOX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8"/>
            <w:r w:rsidR="001F0BDD" w:rsidRPr="00CB349F">
              <w:rPr>
                <w:rFonts w:cs="Arial"/>
                <w:b/>
                <w:i/>
              </w:rPr>
              <w:t xml:space="preserve"> Angestellter</w:t>
            </w:r>
          </w:p>
        </w:tc>
        <w:tc>
          <w:tcPr>
            <w:tcW w:w="3835" w:type="dxa"/>
            <w:gridSpan w:val="8"/>
            <w:shd w:val="clear" w:color="auto" w:fill="auto"/>
            <w:vAlign w:val="center"/>
          </w:tcPr>
          <w:p w:rsidR="001F0BDD" w:rsidRPr="00CB349F" w:rsidRDefault="00AA1709" w:rsidP="001F4BF0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="001F0BDD" w:rsidRPr="00CB349F">
              <w:rPr>
                <w:rFonts w:cs="Arial"/>
                <w:b/>
                <w:i/>
              </w:rPr>
              <w:instrText xml:space="preserve"> FORMCHECKBOX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29"/>
            <w:r w:rsidR="001F0BDD" w:rsidRPr="00CB349F">
              <w:rPr>
                <w:rFonts w:cs="Arial"/>
                <w:b/>
                <w:i/>
              </w:rPr>
              <w:t xml:space="preserve"> Sonstiges</w:t>
            </w:r>
          </w:p>
          <w:p w:rsidR="001F0BDD" w:rsidRPr="00CB349F" w:rsidRDefault="001F0BDD" w:rsidP="001F4BF0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 xml:space="preserve">Wenn ja, welches: </w:t>
            </w:r>
            <w:r w:rsidR="00AA1709" w:rsidRPr="00CB349F">
              <w:rPr>
                <w:rFonts w:cs="Arial"/>
                <w:b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CB349F">
              <w:rPr>
                <w:rFonts w:cs="Arial"/>
                <w:b/>
                <w:i/>
              </w:rPr>
              <w:instrText xml:space="preserve"> FORMTEXT </w:instrText>
            </w:r>
            <w:r w:rsidR="00AA1709" w:rsidRPr="00CB349F">
              <w:rPr>
                <w:rFonts w:cs="Arial"/>
                <w:b/>
                <w:i/>
              </w:rPr>
            </w:r>
            <w:r w:rsidR="00AA1709" w:rsidRPr="00CB349F"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  <w:noProof/>
              </w:rPr>
              <w:t> </w:t>
            </w:r>
            <w:r w:rsidR="00AA1709" w:rsidRPr="00CB349F">
              <w:rPr>
                <w:rFonts w:cs="Arial"/>
                <w:b/>
                <w:i/>
              </w:rPr>
              <w:fldChar w:fldCharType="end"/>
            </w:r>
            <w:bookmarkEnd w:id="30"/>
            <w:r w:rsidRPr="00CB349F">
              <w:rPr>
                <w:rFonts w:cs="Arial"/>
                <w:b/>
                <w:i/>
              </w:rPr>
              <w:t xml:space="preserve"> </w:t>
            </w:r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Referenzschreiben liegt als Anlage bei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BDD" w:rsidRPr="00CB349F" w:rsidRDefault="00AA1709" w:rsidP="001F4BF0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 w:rsidR="001F0BDD" w:rsidRPr="00CB349F">
              <w:rPr>
                <w:rFonts w:cs="Arial"/>
                <w:b/>
                <w:i/>
              </w:rPr>
              <w:instrText xml:space="preserve"> FORMCHECKBOX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31"/>
            <w:r w:rsidR="001F0BDD" w:rsidRPr="00CB349F">
              <w:rPr>
                <w:rFonts w:cs="Arial"/>
                <w:b/>
                <w:i/>
              </w:rPr>
              <w:t xml:space="preserve"> ja</w:t>
            </w:r>
          </w:p>
        </w:tc>
        <w:tc>
          <w:tcPr>
            <w:tcW w:w="38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BDD" w:rsidRPr="00CB349F" w:rsidRDefault="00AA1709" w:rsidP="001F4BF0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 w:rsidR="001F0BDD" w:rsidRPr="00CB349F">
              <w:rPr>
                <w:rFonts w:cs="Arial"/>
                <w:b/>
                <w:i/>
              </w:rPr>
              <w:instrText xml:space="preserve"> FORMCHECKBOX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32"/>
            <w:r w:rsidR="001F0BDD" w:rsidRPr="00CB349F">
              <w:rPr>
                <w:rFonts w:cs="Arial"/>
                <w:b/>
                <w:i/>
              </w:rPr>
              <w:t xml:space="preserve"> nein</w:t>
            </w:r>
          </w:p>
        </w:tc>
      </w:tr>
      <w:tr w:rsidR="001F0BDD" w:rsidRPr="00CB349F" w:rsidTr="00CB349F">
        <w:trPr>
          <w:trHeight w:val="57"/>
        </w:trPr>
        <w:tc>
          <w:tcPr>
            <w:tcW w:w="9606" w:type="dxa"/>
            <w:gridSpan w:val="17"/>
            <w:tcBorders>
              <w:left w:val="nil"/>
              <w:right w:val="nil"/>
            </w:tcBorders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  <w:sz w:val="4"/>
                <w:szCs w:val="4"/>
              </w:rPr>
            </w:pPr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Align w:val="center"/>
          </w:tcPr>
          <w:p w:rsidR="001F0BDD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Leistungsphasen</w:t>
            </w:r>
          </w:p>
          <w:p w:rsidR="005B419A" w:rsidRPr="005B419A" w:rsidRDefault="005B419A" w:rsidP="000508AA">
            <w:pPr>
              <w:rPr>
                <w:rFonts w:cs="Arial"/>
                <w:i/>
                <w:sz w:val="10"/>
                <w:szCs w:val="10"/>
              </w:rPr>
            </w:pPr>
            <w:r w:rsidRPr="005B419A">
              <w:rPr>
                <w:rFonts w:cs="Arial"/>
                <w:i/>
                <w:sz w:val="10"/>
                <w:szCs w:val="10"/>
              </w:rPr>
              <w:t>(</w:t>
            </w:r>
            <w:r w:rsidR="000508AA">
              <w:rPr>
                <w:rFonts w:cs="Arial"/>
                <w:i/>
                <w:sz w:val="10"/>
                <w:szCs w:val="10"/>
              </w:rPr>
              <w:t>ausgeführte Phasen ankreuzen</w:t>
            </w:r>
            <w:r w:rsidRPr="005B419A">
              <w:rPr>
                <w:rFonts w:cs="Arial"/>
                <w:i/>
                <w:sz w:val="10"/>
                <w:szCs w:val="10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1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33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2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34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3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35"/>
          </w:p>
        </w:tc>
        <w:tc>
          <w:tcPr>
            <w:tcW w:w="8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4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36"/>
          </w:p>
        </w:tc>
        <w:tc>
          <w:tcPr>
            <w:tcW w:w="85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5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37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6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4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38"/>
          </w:p>
        </w:tc>
        <w:tc>
          <w:tcPr>
            <w:tcW w:w="8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7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5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39"/>
          </w:p>
        </w:tc>
        <w:tc>
          <w:tcPr>
            <w:tcW w:w="851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8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6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40"/>
          </w:p>
        </w:tc>
        <w:tc>
          <w:tcPr>
            <w:tcW w:w="860" w:type="dxa"/>
            <w:shd w:val="clear" w:color="auto" w:fill="auto"/>
            <w:vAlign w:val="center"/>
          </w:tcPr>
          <w:p w:rsidR="001F0BDD" w:rsidRPr="00CB349F" w:rsidRDefault="001F0BDD" w:rsidP="008D6021">
            <w:pPr>
              <w:jc w:val="center"/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9</w:t>
            </w:r>
            <w:r w:rsidR="000508AA">
              <w:rPr>
                <w:rFonts w:cs="Arial"/>
                <w:b/>
                <w:i/>
              </w:rPr>
              <w:t xml:space="preserve"> </w:t>
            </w:r>
            <w:r w:rsidR="00AA1709">
              <w:rPr>
                <w:rFonts w:cs="Arial"/>
                <w:b/>
                <w:i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7"/>
            <w:r w:rsidR="000508AA">
              <w:rPr>
                <w:rFonts w:cs="Arial"/>
                <w:b/>
                <w:i/>
              </w:rPr>
              <w:instrText xml:space="preserve"> FORMCHECKBOX </w:instrText>
            </w:r>
            <w:r w:rsidR="00AA1709">
              <w:rPr>
                <w:rFonts w:cs="Arial"/>
                <w:b/>
                <w:i/>
              </w:rPr>
            </w:r>
            <w:r w:rsidR="00AA1709">
              <w:rPr>
                <w:rFonts w:cs="Arial"/>
                <w:b/>
                <w:i/>
              </w:rPr>
              <w:fldChar w:fldCharType="separate"/>
            </w:r>
            <w:r w:rsidR="00AA1709">
              <w:rPr>
                <w:rFonts w:cs="Arial"/>
                <w:b/>
                <w:i/>
              </w:rPr>
              <w:fldChar w:fldCharType="end"/>
            </w:r>
            <w:bookmarkEnd w:id="41"/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Leistungszeitraum</w:t>
            </w:r>
          </w:p>
        </w:tc>
        <w:tc>
          <w:tcPr>
            <w:tcW w:w="3399" w:type="dxa"/>
            <w:gridSpan w:val="7"/>
            <w:shd w:val="clear" w:color="auto" w:fill="auto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="001F0BDD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42"/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1F0BDD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43"/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1F0BDD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44"/>
          </w:p>
        </w:tc>
      </w:tr>
      <w:tr w:rsidR="005562BB" w:rsidRPr="00CB349F" w:rsidTr="00E37004">
        <w:trPr>
          <w:trHeight w:val="284"/>
        </w:trPr>
        <w:tc>
          <w:tcPr>
            <w:tcW w:w="1944" w:type="dxa"/>
            <w:vMerge w:val="restart"/>
            <w:vAlign w:val="center"/>
          </w:tcPr>
          <w:p w:rsidR="005562BB" w:rsidRPr="00CB349F" w:rsidRDefault="005562BB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Honorar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5562BB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Zone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5562BB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Satz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5562BB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Umbauzuschlag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5562BB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Nebenkosten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5562BB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MZBS***</w:t>
            </w:r>
          </w:p>
        </w:tc>
      </w:tr>
      <w:tr w:rsidR="005562BB" w:rsidRPr="00CB349F" w:rsidTr="00E37004">
        <w:trPr>
          <w:trHeight w:val="284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5562BB" w:rsidRPr="00CB349F" w:rsidRDefault="005562BB" w:rsidP="00CE4D8A">
            <w:pPr>
              <w:rPr>
                <w:rFonts w:cs="Arial"/>
                <w:b/>
                <w:i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237BB4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45"/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237BB4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46"/>
            <w:r w:rsidR="00237BB4" w:rsidRPr="00CB349F">
              <w:rPr>
                <w:rFonts w:cs="Arial"/>
                <w:b/>
                <w:i/>
              </w:rPr>
              <w:t xml:space="preserve"> %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237BB4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47"/>
            <w:r w:rsidR="00237BB4" w:rsidRPr="00CB349F">
              <w:rPr>
                <w:rFonts w:cs="Arial"/>
                <w:b/>
                <w:i/>
              </w:rPr>
              <w:t xml:space="preserve"> %</w:t>
            </w:r>
          </w:p>
        </w:tc>
        <w:tc>
          <w:tcPr>
            <w:tcW w:w="15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237BB4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48"/>
            <w:r w:rsidR="00237BB4" w:rsidRPr="00CB349F">
              <w:rPr>
                <w:rFonts w:cs="Arial"/>
                <w:b/>
                <w:i/>
              </w:rPr>
              <w:t xml:space="preserve"> %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2BB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237BB4" w:rsidRPr="00CB349F">
              <w:rPr>
                <w:rFonts w:cs="Arial"/>
                <w:b/>
                <w:i/>
              </w:rPr>
              <w:instrText xml:space="preserve"> 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="00237BB4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49"/>
            <w:r w:rsidR="00237BB4" w:rsidRPr="00CB349F">
              <w:rPr>
                <w:rFonts w:cs="Arial"/>
                <w:b/>
                <w:i/>
              </w:rPr>
              <w:t xml:space="preserve"> %</w:t>
            </w:r>
          </w:p>
        </w:tc>
      </w:tr>
      <w:tr w:rsidR="001F0BDD" w:rsidRPr="00CB349F" w:rsidTr="00CB349F">
        <w:trPr>
          <w:trHeight w:val="57"/>
        </w:trPr>
        <w:tc>
          <w:tcPr>
            <w:tcW w:w="9606" w:type="dxa"/>
            <w:gridSpan w:val="17"/>
            <w:tcBorders>
              <w:left w:val="nil"/>
              <w:right w:val="nil"/>
            </w:tcBorders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  <w:sz w:val="4"/>
                <w:szCs w:val="4"/>
              </w:rPr>
            </w:pPr>
          </w:p>
        </w:tc>
      </w:tr>
      <w:tr w:rsidR="005562BB" w:rsidRPr="00CB349F" w:rsidTr="00E37004">
        <w:trPr>
          <w:trHeight w:val="284"/>
        </w:trPr>
        <w:tc>
          <w:tcPr>
            <w:tcW w:w="1944" w:type="dxa"/>
            <w:vAlign w:val="center"/>
          </w:tcPr>
          <w:p w:rsidR="005562BB" w:rsidRPr="00CB349F" w:rsidRDefault="005562BB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Auftraggeber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:rsidR="005562BB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2BB" w:rsidRPr="00CB349F">
              <w:rPr>
                <w:rFonts w:cs="Arial"/>
                <w:b/>
                <w:i/>
              </w:rPr>
              <w:instrText xml:space="preserve"> </w:instrText>
            </w:r>
            <w:bookmarkStart w:id="50" w:name="Kontrollkästchen1"/>
            <w:r w:rsidR="005562BB" w:rsidRPr="00CB349F">
              <w:rPr>
                <w:rFonts w:cs="Arial"/>
                <w:b/>
                <w:i/>
              </w:rPr>
              <w:instrText xml:space="preserve">FORMCHECKBOX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50"/>
            <w:r w:rsidR="005562BB" w:rsidRPr="00CB349F">
              <w:rPr>
                <w:rFonts w:cs="Arial"/>
                <w:b/>
                <w:i/>
              </w:rPr>
              <w:t xml:space="preserve"> öffentlich</w:t>
            </w:r>
          </w:p>
        </w:tc>
        <w:tc>
          <w:tcPr>
            <w:tcW w:w="3835" w:type="dxa"/>
            <w:gridSpan w:val="8"/>
            <w:shd w:val="clear" w:color="auto" w:fill="auto"/>
            <w:vAlign w:val="center"/>
          </w:tcPr>
          <w:p w:rsidR="005562BB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2BB" w:rsidRPr="00CB349F">
              <w:rPr>
                <w:rFonts w:cs="Arial"/>
                <w:b/>
                <w:i/>
              </w:rPr>
              <w:instrText xml:space="preserve"> </w:instrText>
            </w:r>
            <w:bookmarkStart w:id="51" w:name="Kontrollkästchen2"/>
            <w:r w:rsidR="005562BB" w:rsidRPr="00CB349F">
              <w:rPr>
                <w:rFonts w:cs="Arial"/>
                <w:b/>
                <w:i/>
              </w:rPr>
              <w:instrText xml:space="preserve">FORMCHECKBOX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51"/>
            <w:r w:rsidR="005562BB" w:rsidRPr="00CB349F">
              <w:rPr>
                <w:rFonts w:cs="Arial"/>
                <w:b/>
                <w:i/>
              </w:rPr>
              <w:t xml:space="preserve"> privat</w:t>
            </w:r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Name</w:t>
            </w:r>
          </w:p>
        </w:tc>
        <w:tc>
          <w:tcPr>
            <w:tcW w:w="7662" w:type="dxa"/>
            <w:gridSpan w:val="16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F0BDD" w:rsidRPr="00CB349F">
              <w:rPr>
                <w:rFonts w:cs="Arial"/>
                <w:b/>
                <w:i/>
              </w:rPr>
              <w:instrText xml:space="preserve"> </w:instrText>
            </w:r>
            <w:bookmarkStart w:id="52" w:name="Text16"/>
            <w:r w:rsidR="001F0BDD" w:rsidRPr="00CB349F">
              <w:rPr>
                <w:rFonts w:cs="Arial"/>
                <w:b/>
                <w:i/>
              </w:rPr>
              <w:instrText xml:space="preserve">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52"/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Anschrift</w:t>
            </w:r>
          </w:p>
        </w:tc>
        <w:tc>
          <w:tcPr>
            <w:tcW w:w="7662" w:type="dxa"/>
            <w:gridSpan w:val="16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0BDD" w:rsidRPr="00CB349F">
              <w:rPr>
                <w:rFonts w:cs="Arial"/>
                <w:b/>
                <w:i/>
              </w:rPr>
              <w:instrText xml:space="preserve"> </w:instrText>
            </w:r>
            <w:bookmarkStart w:id="53" w:name="Text17"/>
            <w:r w:rsidR="001F0BDD" w:rsidRPr="00CB349F">
              <w:rPr>
                <w:rFonts w:cs="Arial"/>
                <w:b/>
                <w:i/>
              </w:rPr>
              <w:instrText xml:space="preserve">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53"/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Ansprechpartner</w:t>
            </w:r>
          </w:p>
        </w:tc>
        <w:tc>
          <w:tcPr>
            <w:tcW w:w="7662" w:type="dxa"/>
            <w:gridSpan w:val="16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F0BDD" w:rsidRPr="00CB349F">
              <w:rPr>
                <w:rFonts w:cs="Arial"/>
                <w:b/>
                <w:i/>
              </w:rPr>
              <w:instrText xml:space="preserve"> </w:instrText>
            </w:r>
            <w:bookmarkStart w:id="54" w:name="Text18"/>
            <w:r w:rsidR="001F0BDD" w:rsidRPr="00CB349F">
              <w:rPr>
                <w:rFonts w:cs="Arial"/>
                <w:b/>
                <w:i/>
              </w:rPr>
              <w:instrText xml:space="preserve">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54"/>
          </w:p>
        </w:tc>
      </w:tr>
      <w:tr w:rsidR="001F0BDD" w:rsidRPr="00CB349F" w:rsidTr="00E37004">
        <w:trPr>
          <w:trHeight w:val="284"/>
        </w:trPr>
        <w:tc>
          <w:tcPr>
            <w:tcW w:w="1944" w:type="dxa"/>
            <w:vAlign w:val="center"/>
          </w:tcPr>
          <w:p w:rsidR="001F0BDD" w:rsidRPr="00CB349F" w:rsidRDefault="001F0BDD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t>Telefon</w:t>
            </w:r>
          </w:p>
        </w:tc>
        <w:tc>
          <w:tcPr>
            <w:tcW w:w="7662" w:type="dxa"/>
            <w:gridSpan w:val="16"/>
            <w:vAlign w:val="center"/>
          </w:tcPr>
          <w:p w:rsidR="001F0BDD" w:rsidRPr="00CB349F" w:rsidRDefault="00AA1709" w:rsidP="00CE4D8A">
            <w:pPr>
              <w:rPr>
                <w:rFonts w:cs="Arial"/>
                <w:b/>
                <w:i/>
              </w:rPr>
            </w:pPr>
            <w:r w:rsidRPr="00CB349F">
              <w:rPr>
                <w:rFonts w:cs="Arial"/>
                <w:b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F0BDD" w:rsidRPr="00CB349F">
              <w:rPr>
                <w:rFonts w:cs="Arial"/>
                <w:b/>
                <w:i/>
              </w:rPr>
              <w:instrText xml:space="preserve"> </w:instrText>
            </w:r>
            <w:bookmarkStart w:id="55" w:name="Text19"/>
            <w:r w:rsidR="001F0BDD" w:rsidRPr="00CB349F">
              <w:rPr>
                <w:rFonts w:cs="Arial"/>
                <w:b/>
                <w:i/>
              </w:rPr>
              <w:instrText xml:space="preserve">FORMTEXT </w:instrText>
            </w:r>
            <w:r w:rsidRPr="00CB349F">
              <w:rPr>
                <w:rFonts w:cs="Arial"/>
                <w:b/>
                <w:i/>
              </w:rPr>
            </w:r>
            <w:r w:rsidRPr="00CB349F">
              <w:rPr>
                <w:rFonts w:cs="Arial"/>
                <w:b/>
                <w:i/>
              </w:rPr>
              <w:fldChar w:fldCharType="separate"/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="001F0BDD" w:rsidRPr="00CB349F">
              <w:rPr>
                <w:rFonts w:cs="Arial"/>
                <w:b/>
                <w:i/>
                <w:noProof/>
              </w:rPr>
              <w:t> </w:t>
            </w:r>
            <w:r w:rsidRPr="00CB349F">
              <w:rPr>
                <w:rFonts w:cs="Arial"/>
                <w:b/>
                <w:i/>
              </w:rPr>
              <w:fldChar w:fldCharType="end"/>
            </w:r>
            <w:bookmarkEnd w:id="55"/>
          </w:p>
        </w:tc>
      </w:tr>
    </w:tbl>
    <w:p w:rsidR="00E37004" w:rsidRPr="00CB349F" w:rsidRDefault="00E37004" w:rsidP="00E37004">
      <w:pPr>
        <w:rPr>
          <w:rFonts w:cs="Arial"/>
          <w:b/>
          <w:i/>
        </w:rPr>
      </w:pPr>
      <w:r w:rsidRPr="00CB349F">
        <w:rPr>
          <w:rFonts w:cs="Arial"/>
          <w:b/>
          <w:i/>
        </w:rPr>
        <w:t xml:space="preserve">* unter Baukosten werden die KGR 1 – 7 Feststellungskosten </w:t>
      </w:r>
      <w:r>
        <w:rPr>
          <w:rFonts w:cs="Arial"/>
          <w:b/>
          <w:i/>
        </w:rPr>
        <w:t xml:space="preserve">in brutto </w:t>
      </w:r>
      <w:r w:rsidRPr="00CB349F">
        <w:rPr>
          <w:rFonts w:cs="Arial"/>
          <w:b/>
          <w:i/>
        </w:rPr>
        <w:t>verstanden, andere Kostenermittlungen sind zu benennen</w:t>
      </w:r>
    </w:p>
    <w:p w:rsidR="00BA1241" w:rsidRPr="00CB349F" w:rsidRDefault="00BA1241" w:rsidP="00CE4D8A">
      <w:pPr>
        <w:spacing w:after="0" w:line="240" w:lineRule="auto"/>
        <w:rPr>
          <w:rFonts w:cs="Arial"/>
          <w:b/>
          <w:i/>
        </w:rPr>
      </w:pPr>
      <w:r w:rsidRPr="00CB349F">
        <w:rPr>
          <w:rFonts w:cs="Arial"/>
          <w:b/>
          <w:i/>
        </w:rPr>
        <w:t>** Gründe für Abweichungen Kosten</w:t>
      </w:r>
      <w:r w:rsidR="00187AD8" w:rsidRPr="00CB349F">
        <w:rPr>
          <w:rFonts w:cs="Arial"/>
          <w:b/>
          <w:i/>
        </w:rPr>
        <w:t>- und Termin</w:t>
      </w:r>
      <w:r w:rsidRPr="00CB349F">
        <w:rPr>
          <w:rFonts w:cs="Arial"/>
          <w:b/>
          <w:i/>
        </w:rPr>
        <w:t>entwicklung</w:t>
      </w:r>
    </w:p>
    <w:p w:rsidR="00BA1241" w:rsidRPr="00CB349F" w:rsidRDefault="00BA1241" w:rsidP="00CE4D8A">
      <w:pPr>
        <w:spacing w:after="0" w:line="240" w:lineRule="auto"/>
        <w:rPr>
          <w:rFonts w:cs="Arial"/>
          <w:b/>
          <w:i/>
        </w:rPr>
      </w:pPr>
      <w:r w:rsidRPr="00CB349F">
        <w:rPr>
          <w:rFonts w:cs="Arial"/>
          <w:b/>
          <w:i/>
        </w:rPr>
        <w:t>1 – vom AG verursacht</w:t>
      </w:r>
    </w:p>
    <w:p w:rsidR="00BA1241" w:rsidRPr="00CB349F" w:rsidRDefault="00BA1241" w:rsidP="00CE4D8A">
      <w:pPr>
        <w:spacing w:after="0" w:line="240" w:lineRule="auto"/>
        <w:rPr>
          <w:rFonts w:cs="Arial"/>
          <w:b/>
          <w:i/>
        </w:rPr>
      </w:pPr>
      <w:r w:rsidRPr="00CB349F">
        <w:rPr>
          <w:rFonts w:cs="Arial"/>
          <w:b/>
          <w:i/>
        </w:rPr>
        <w:t>2 – vom AN verursacht</w:t>
      </w:r>
    </w:p>
    <w:p w:rsidR="00BA1241" w:rsidRPr="00CB349F" w:rsidRDefault="00BA1241" w:rsidP="00CE4D8A">
      <w:pPr>
        <w:spacing w:after="0" w:line="240" w:lineRule="auto"/>
        <w:rPr>
          <w:rFonts w:cs="Arial"/>
          <w:b/>
          <w:i/>
        </w:rPr>
      </w:pPr>
      <w:r w:rsidRPr="00CB349F">
        <w:rPr>
          <w:rFonts w:cs="Arial"/>
          <w:b/>
          <w:i/>
        </w:rPr>
        <w:t>3 – von Baufirmen verursacht</w:t>
      </w:r>
    </w:p>
    <w:p w:rsidR="00BA1241" w:rsidRPr="00CB349F" w:rsidRDefault="00BA1241" w:rsidP="00CE4D8A">
      <w:pPr>
        <w:spacing w:after="0" w:line="240" w:lineRule="auto"/>
        <w:rPr>
          <w:rFonts w:cs="Arial"/>
          <w:b/>
          <w:i/>
        </w:rPr>
      </w:pPr>
      <w:r w:rsidRPr="00CB349F">
        <w:rPr>
          <w:rFonts w:cs="Arial"/>
          <w:b/>
          <w:i/>
        </w:rPr>
        <w:t>4 – von höherer Gewalt verursacht</w:t>
      </w:r>
    </w:p>
    <w:p w:rsidR="00BA1241" w:rsidRPr="00CB349F" w:rsidRDefault="00BA1241" w:rsidP="00FF5B86">
      <w:pPr>
        <w:spacing w:line="240" w:lineRule="auto"/>
        <w:rPr>
          <w:rFonts w:cs="Arial"/>
          <w:b/>
          <w:i/>
        </w:rPr>
      </w:pPr>
      <w:r w:rsidRPr="00CB349F">
        <w:rPr>
          <w:rFonts w:cs="Arial"/>
          <w:b/>
          <w:i/>
        </w:rPr>
        <w:t>5 – gemäß Anlage</w:t>
      </w:r>
    </w:p>
    <w:p w:rsidR="00FF5B86" w:rsidRPr="00CB349F" w:rsidRDefault="00FF5B86" w:rsidP="00FF5B86">
      <w:pPr>
        <w:spacing w:line="240" w:lineRule="auto"/>
        <w:rPr>
          <w:rFonts w:cs="Arial"/>
          <w:b/>
          <w:i/>
        </w:rPr>
      </w:pPr>
      <w:r w:rsidRPr="00CB349F">
        <w:rPr>
          <w:rFonts w:cs="Arial"/>
          <w:b/>
          <w:i/>
        </w:rPr>
        <w:t>*** MZBS = Zuschlag für mitzuverarbeitende Bausubstanzen</w:t>
      </w:r>
    </w:p>
    <w:sectPr w:rsidR="00FF5B86" w:rsidRPr="00CB349F" w:rsidSect="00C14A11">
      <w:headerReference w:type="default" r:id="rId8"/>
      <w:pgSz w:w="11906" w:h="16838"/>
      <w:pgMar w:top="1417" w:right="1417" w:bottom="567" w:left="1417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F0" w:rsidRDefault="001F4BF0" w:rsidP="00CF496D">
      <w:pPr>
        <w:spacing w:after="0" w:line="240" w:lineRule="auto"/>
      </w:pPr>
      <w:r>
        <w:separator/>
      </w:r>
    </w:p>
  </w:endnote>
  <w:endnote w:type="continuationSeparator" w:id="0">
    <w:p w:rsidR="001F4BF0" w:rsidRDefault="001F4BF0" w:rsidP="00CF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F0" w:rsidRDefault="001F4BF0" w:rsidP="00CF496D">
      <w:pPr>
        <w:spacing w:after="0" w:line="240" w:lineRule="auto"/>
      </w:pPr>
      <w:r>
        <w:separator/>
      </w:r>
    </w:p>
  </w:footnote>
  <w:footnote w:type="continuationSeparator" w:id="0">
    <w:p w:rsidR="001F4BF0" w:rsidRDefault="001F4BF0" w:rsidP="00CF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CC99"/>
      <w:tblCellMar>
        <w:top w:w="57" w:type="dxa"/>
        <w:left w:w="70" w:type="dxa"/>
        <w:bottom w:w="57" w:type="dxa"/>
        <w:right w:w="70" w:type="dxa"/>
      </w:tblCellMar>
      <w:tblLook w:val="0000"/>
    </w:tblPr>
    <w:tblGrid>
      <w:gridCol w:w="9568"/>
    </w:tblGrid>
    <w:tr w:rsidR="001F4BF0" w:rsidRPr="00C91A21" w:rsidTr="00F543BC">
      <w:trPr>
        <w:trHeight w:val="561"/>
      </w:trPr>
      <w:tc>
        <w:tcPr>
          <w:tcW w:w="9568" w:type="dxa"/>
          <w:shd w:val="clear" w:color="auto" w:fill="FFCC99"/>
        </w:tcPr>
        <w:p w:rsidR="003354B8" w:rsidRDefault="003354B8" w:rsidP="00D10A29">
          <w:pPr>
            <w:spacing w:before="40" w:after="40" w:line="240" w:lineRule="auto"/>
            <w:rPr>
              <w:rFonts w:eastAsia="Times New Roman" w:cs="Arial"/>
              <w:b/>
              <w:szCs w:val="18"/>
              <w:lang w:eastAsia="de-DE"/>
            </w:rPr>
          </w:pPr>
          <w:r>
            <w:rPr>
              <w:rFonts w:eastAsia="Times New Roman" w:cs="Arial"/>
              <w:b/>
              <w:szCs w:val="18"/>
              <w:lang w:eastAsia="de-DE"/>
            </w:rPr>
            <w:t xml:space="preserve">Vergabe-Verfahren nach VgV bzw. GWB </w:t>
          </w:r>
        </w:p>
        <w:p w:rsidR="00D10A29" w:rsidRDefault="007A6395" w:rsidP="00F543BC">
          <w:pPr>
            <w:spacing w:before="120" w:after="0" w:line="240" w:lineRule="auto"/>
            <w:rPr>
              <w:rFonts w:cs="Arial"/>
              <w:b/>
              <w:bCs/>
              <w:szCs w:val="18"/>
            </w:rPr>
          </w:pPr>
          <w:r>
            <w:rPr>
              <w:rFonts w:cs="Arial"/>
              <w:b/>
              <w:bCs/>
              <w:szCs w:val="18"/>
            </w:rPr>
            <w:t xml:space="preserve">Neubau „Haus der Kinder“ mit integriertem Wettbewerb in </w:t>
          </w:r>
          <w:proofErr w:type="spellStart"/>
          <w:r>
            <w:rPr>
              <w:rFonts w:cs="Arial"/>
              <w:b/>
              <w:bCs/>
              <w:szCs w:val="18"/>
            </w:rPr>
            <w:t>Diepersdorf</w:t>
          </w:r>
          <w:proofErr w:type="spellEnd"/>
          <w:r>
            <w:rPr>
              <w:rFonts w:cs="Arial"/>
              <w:b/>
              <w:bCs/>
              <w:szCs w:val="18"/>
            </w:rPr>
            <w:t>, Objektplanung</w:t>
          </w:r>
          <w:r w:rsidR="00270BC6">
            <w:rPr>
              <w:rFonts w:cs="Arial"/>
              <w:b/>
              <w:bCs/>
              <w:szCs w:val="18"/>
            </w:rPr>
            <w:t xml:space="preserve"> </w:t>
          </w:r>
          <w:proofErr w:type="spellStart"/>
          <w:r>
            <w:rPr>
              <w:rFonts w:cs="Arial"/>
              <w:b/>
              <w:bCs/>
              <w:szCs w:val="18"/>
            </w:rPr>
            <w:t>Lph</w:t>
          </w:r>
          <w:proofErr w:type="spellEnd"/>
          <w:r>
            <w:rPr>
              <w:rFonts w:cs="Arial"/>
              <w:b/>
              <w:bCs/>
              <w:szCs w:val="18"/>
            </w:rPr>
            <w:t xml:space="preserve"> 1</w:t>
          </w:r>
          <w:r w:rsidR="00D10A29" w:rsidRPr="00D10A29">
            <w:rPr>
              <w:rFonts w:cs="Arial"/>
              <w:b/>
              <w:bCs/>
              <w:szCs w:val="18"/>
            </w:rPr>
            <w:t>-9</w:t>
          </w:r>
        </w:p>
        <w:p w:rsidR="001F4BF0" w:rsidRPr="00F543BC" w:rsidRDefault="001F4BF0" w:rsidP="00F543BC">
          <w:pPr>
            <w:spacing w:before="120" w:after="0" w:line="240" w:lineRule="auto"/>
            <w:rPr>
              <w:rFonts w:eastAsia="Calibri" w:cs="Arial"/>
              <w:b/>
              <w:caps/>
              <w:szCs w:val="18"/>
            </w:rPr>
          </w:pPr>
          <w:r w:rsidRPr="00C91A21">
            <w:rPr>
              <w:rFonts w:eastAsia="Calibri" w:cs="Arial"/>
              <w:b/>
              <w:caps/>
              <w:szCs w:val="18"/>
            </w:rPr>
            <w:t>FORMALE PRÜFUNG (Auswahlstufe I) inkl. WERTUNGSBOGEN (Auswahlstufe II)</w:t>
          </w:r>
        </w:p>
      </w:tc>
    </w:tr>
  </w:tbl>
  <w:p w:rsidR="001F4BF0" w:rsidRPr="00F543BC" w:rsidRDefault="001F4BF0" w:rsidP="00D10A29">
    <w:pPr>
      <w:pStyle w:val="Kopfzeile"/>
      <w:spacing w:before="240" w:after="60"/>
      <w:rPr>
        <w:rFonts w:cs="Arial"/>
        <w:b/>
        <w:szCs w:val="18"/>
      </w:rPr>
    </w:pPr>
    <w:r w:rsidRPr="00F543BC">
      <w:rPr>
        <w:rFonts w:cs="Arial"/>
        <w:b/>
        <w:szCs w:val="18"/>
      </w:rPr>
      <w:t xml:space="preserve">Anlage zu Punkt </w:t>
    </w:r>
    <w:r w:rsidR="003354B8">
      <w:rPr>
        <w:rFonts w:cs="Arial"/>
        <w:b/>
        <w:szCs w:val="18"/>
      </w:rPr>
      <w:t>7.4.1</w:t>
    </w:r>
    <w:r w:rsidR="000508AA">
      <w:rPr>
        <w:rFonts w:cs="Arial"/>
        <w:b/>
        <w:szCs w:val="18"/>
      </w:rPr>
      <w:t xml:space="preserve"> </w:t>
    </w:r>
  </w:p>
  <w:p w:rsidR="00270BC6" w:rsidRPr="00F543BC" w:rsidRDefault="00270BC6" w:rsidP="00270BC6">
    <w:pPr>
      <w:pStyle w:val="Kopfzeile"/>
      <w:tabs>
        <w:tab w:val="clear" w:pos="9072"/>
        <w:tab w:val="right" w:pos="9498"/>
      </w:tabs>
      <w:ind w:right="-426"/>
      <w:jc w:val="both"/>
      <w:rPr>
        <w:rFonts w:cs="Arial"/>
        <w:b/>
        <w:szCs w:val="18"/>
      </w:rPr>
    </w:pPr>
    <w:r>
      <w:rPr>
        <w:rFonts w:cs="Arial"/>
        <w:b/>
        <w:szCs w:val="18"/>
      </w:rPr>
      <w:t>Es dürfen max. 5</w:t>
    </w:r>
    <w:r w:rsidRPr="00F543BC">
      <w:rPr>
        <w:rFonts w:cs="Arial"/>
        <w:b/>
        <w:szCs w:val="18"/>
      </w:rPr>
      <w:t xml:space="preserve"> Referenzformblätter </w:t>
    </w:r>
    <w:r>
      <w:rPr>
        <w:rFonts w:cs="Arial"/>
        <w:b/>
        <w:szCs w:val="18"/>
      </w:rPr>
      <w:t xml:space="preserve">für 7.4.1 und 2 Referenzformblätter für 7.4.2 </w:t>
    </w:r>
    <w:r w:rsidRPr="00F543BC">
      <w:rPr>
        <w:rFonts w:cs="Arial"/>
        <w:b/>
        <w:szCs w:val="18"/>
      </w:rPr>
      <w:t>vorgelegt werden. Nur in diese Formblätter eingetragene Referenzen werden gewertet.</w:t>
    </w:r>
  </w:p>
  <w:p w:rsidR="001F4BF0" w:rsidRPr="00F543BC" w:rsidRDefault="001F4BF0" w:rsidP="00270BC6">
    <w:pPr>
      <w:pStyle w:val="Kopfzeile"/>
      <w:tabs>
        <w:tab w:val="clear" w:pos="9072"/>
        <w:tab w:val="right" w:pos="9498"/>
      </w:tabs>
      <w:spacing w:after="120"/>
      <w:ind w:right="-425"/>
      <w:jc w:val="both"/>
      <w:rPr>
        <w:rFonts w:cs="Arial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686"/>
    <w:multiLevelType w:val="hybridMultilevel"/>
    <w:tmpl w:val="D3A4DDC2"/>
    <w:lvl w:ilvl="0" w:tplc="A6DA6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D32D4"/>
    <w:multiLevelType w:val="hybridMultilevel"/>
    <w:tmpl w:val="3F368460"/>
    <w:lvl w:ilvl="0" w:tplc="40AA16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UFc7LY8PAi6cAlboLetJoB+/TuY=" w:salt="UBF7kzSHDCGrd+iDe2glg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A6F71"/>
    <w:rsid w:val="000508AA"/>
    <w:rsid w:val="00060A21"/>
    <w:rsid w:val="0014051A"/>
    <w:rsid w:val="001430FD"/>
    <w:rsid w:val="00187AD8"/>
    <w:rsid w:val="001F0BDD"/>
    <w:rsid w:val="001F4BF0"/>
    <w:rsid w:val="00215D41"/>
    <w:rsid w:val="0022711F"/>
    <w:rsid w:val="00237BB4"/>
    <w:rsid w:val="00270BC6"/>
    <w:rsid w:val="002B4658"/>
    <w:rsid w:val="002F0C83"/>
    <w:rsid w:val="003354B8"/>
    <w:rsid w:val="00342C81"/>
    <w:rsid w:val="003D5FFD"/>
    <w:rsid w:val="00450720"/>
    <w:rsid w:val="004A1AEF"/>
    <w:rsid w:val="004F4E6B"/>
    <w:rsid w:val="005562BB"/>
    <w:rsid w:val="005B419A"/>
    <w:rsid w:val="005C2A8F"/>
    <w:rsid w:val="006155FF"/>
    <w:rsid w:val="00632AD7"/>
    <w:rsid w:val="00676A5C"/>
    <w:rsid w:val="006B49F4"/>
    <w:rsid w:val="00744721"/>
    <w:rsid w:val="00746B38"/>
    <w:rsid w:val="0076537C"/>
    <w:rsid w:val="00773F08"/>
    <w:rsid w:val="007912B2"/>
    <w:rsid w:val="007A6395"/>
    <w:rsid w:val="007C0036"/>
    <w:rsid w:val="008250F0"/>
    <w:rsid w:val="00845F86"/>
    <w:rsid w:val="008D2520"/>
    <w:rsid w:val="008D6021"/>
    <w:rsid w:val="00900953"/>
    <w:rsid w:val="009811EE"/>
    <w:rsid w:val="009A0AFD"/>
    <w:rsid w:val="009F2DBF"/>
    <w:rsid w:val="00A16E5E"/>
    <w:rsid w:val="00A50F3C"/>
    <w:rsid w:val="00A62317"/>
    <w:rsid w:val="00A779E6"/>
    <w:rsid w:val="00A95C47"/>
    <w:rsid w:val="00AA1709"/>
    <w:rsid w:val="00AE41AA"/>
    <w:rsid w:val="00B1377C"/>
    <w:rsid w:val="00BA1241"/>
    <w:rsid w:val="00BB3A87"/>
    <w:rsid w:val="00BB75F2"/>
    <w:rsid w:val="00BF07A1"/>
    <w:rsid w:val="00C14A11"/>
    <w:rsid w:val="00C15507"/>
    <w:rsid w:val="00C53990"/>
    <w:rsid w:val="00C951A2"/>
    <w:rsid w:val="00CA6780"/>
    <w:rsid w:val="00CA6F71"/>
    <w:rsid w:val="00CA754B"/>
    <w:rsid w:val="00CB349F"/>
    <w:rsid w:val="00CC24F5"/>
    <w:rsid w:val="00CE4D8A"/>
    <w:rsid w:val="00CF4608"/>
    <w:rsid w:val="00CF496D"/>
    <w:rsid w:val="00D10A29"/>
    <w:rsid w:val="00D432CA"/>
    <w:rsid w:val="00DA3B90"/>
    <w:rsid w:val="00DB55A8"/>
    <w:rsid w:val="00DC0734"/>
    <w:rsid w:val="00DF1E00"/>
    <w:rsid w:val="00DF7B95"/>
    <w:rsid w:val="00E10489"/>
    <w:rsid w:val="00E37004"/>
    <w:rsid w:val="00ED0C19"/>
    <w:rsid w:val="00EF3596"/>
    <w:rsid w:val="00F13E79"/>
    <w:rsid w:val="00F37E7D"/>
    <w:rsid w:val="00F543BC"/>
    <w:rsid w:val="00F62D01"/>
    <w:rsid w:val="00F723BE"/>
    <w:rsid w:val="00FF2BA6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49F"/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CF496D"/>
    <w:pPr>
      <w:keepNext/>
      <w:spacing w:after="0" w:line="240" w:lineRule="auto"/>
      <w:outlineLvl w:val="0"/>
    </w:pPr>
    <w:rPr>
      <w:rFonts w:eastAsia="Times New Roman" w:cs="Arial"/>
      <w:b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F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96D"/>
  </w:style>
  <w:style w:type="paragraph" w:styleId="Fuzeile">
    <w:name w:val="footer"/>
    <w:basedOn w:val="Standard"/>
    <w:link w:val="FuzeileZchn"/>
    <w:uiPriority w:val="99"/>
    <w:semiHidden/>
    <w:unhideWhenUsed/>
    <w:rsid w:val="00CF4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49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96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F496D"/>
    <w:rPr>
      <w:rFonts w:ascii="Arial" w:eastAsia="Times New Roman" w:hAnsi="Arial" w:cs="Arial"/>
      <w:b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A09A-BA5F-4803-8599-21A0C4C9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2013-06-05T07:17:00Z</cp:lastPrinted>
  <dcterms:created xsi:type="dcterms:W3CDTF">2018-05-04T11:13:00Z</dcterms:created>
  <dcterms:modified xsi:type="dcterms:W3CDTF">2018-10-17T06:34:00Z</dcterms:modified>
</cp:coreProperties>
</file>